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212" w:rsidRPr="00526212" w:rsidRDefault="00526212" w:rsidP="00526212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</w:rPr>
      </w:pPr>
      <w:r w:rsidRPr="00526212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</w:rPr>
        <w:t xml:space="preserve">Allen Bradley PLC and </w:t>
      </w:r>
      <w:proofErr w:type="spellStart"/>
      <w:r w:rsidRPr="00526212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</w:rPr>
        <w:t>Cognex</w:t>
      </w:r>
      <w:proofErr w:type="spellEnd"/>
      <w:r w:rsidRPr="00526212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</w:rPr>
        <w:t xml:space="preserve"> In-Sight 2000 Setup</w:t>
      </w:r>
    </w:p>
    <w:p w:rsidR="00526212" w:rsidRPr="00526212" w:rsidRDefault="00526212" w:rsidP="00526212">
      <w:pPr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526212">
        <w:rPr>
          <w:rFonts w:ascii="Arial" w:eastAsia="Times New Roman" w:hAnsi="Arial" w:cs="Arial"/>
          <w:noProof/>
          <w:color w:val="0000FF"/>
          <w:sz w:val="15"/>
          <w:szCs w:val="15"/>
        </w:rPr>
        <w:drawing>
          <wp:inline distT="0" distB="0" distL="0" distR="0">
            <wp:extent cx="381000" cy="381000"/>
            <wp:effectExtent l="0" t="0" r="0" b="0"/>
            <wp:docPr id="50" name="Picture 50" descr="https://yt3.ggpht.com/ytc/AIdro_n-rPbY_TIBrWtr5bxsW5cloYSX-2l5z7B4-Ozs17Ymu208=s88-c-k-c0x00ffffff-no-rj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https://yt3.ggpht.com/ytc/AIdro_n-rPbY_TIBrWtr5bxsW5cloYSX-2l5z7B4-Ozs17Ymu208=s88-c-k-c0x00ffffff-no-rj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212" w:rsidRPr="00526212" w:rsidRDefault="007D2ED5" w:rsidP="00526212">
      <w:pPr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hyperlink r:id="rId6" w:history="1">
        <w:r w:rsidR="00526212" w:rsidRPr="00526212">
          <w:rPr>
            <w:rFonts w:ascii="Arial" w:eastAsia="Times New Roman" w:hAnsi="Arial" w:cs="Arial"/>
            <w:color w:val="0000FF"/>
            <w:sz w:val="15"/>
            <w:szCs w:val="15"/>
            <w:u w:val="single"/>
          </w:rPr>
          <w:t xml:space="preserve">Dan </w:t>
        </w:r>
        <w:proofErr w:type="spellStart"/>
        <w:r w:rsidR="00526212" w:rsidRPr="00526212">
          <w:rPr>
            <w:rFonts w:ascii="Arial" w:eastAsia="Times New Roman" w:hAnsi="Arial" w:cs="Arial"/>
            <w:color w:val="0000FF"/>
            <w:sz w:val="15"/>
            <w:szCs w:val="15"/>
            <w:u w:val="single"/>
          </w:rPr>
          <w:t>Staifer</w:t>
        </w:r>
        <w:proofErr w:type="spellEnd"/>
      </w:hyperlink>
    </w:p>
    <w:p w:rsidR="00526212" w:rsidRPr="00526212" w:rsidRDefault="00526212" w:rsidP="00526212">
      <w:pPr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</w:p>
    <w:bookmarkStart w:id="0" w:name="_GoBack"/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"https://www.youtube.com/watch?v=QlxyUOBiDWE"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Allen Bradley PLC</w:t>
      </w: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</w:t>
      </w: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Programming Using IO-Link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"https://www.youtube.com/watch?v=KwpweNsZvnU"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Allen Bradley HMI Messaging and Alarms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"https://www.youtube.com/watch?v=q0QEmcWjeRE"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Creating your first HMI (including Hardware Setup)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"https://www.youtube.com/watch?v=uokZGYs0k24"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Analog Inputs in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CompactLogix</w:t>
      </w:r>
      <w:proofErr w:type="spellEnd"/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"https://www.youtube.com/watch?v=yfsR_tRJxHg"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Messaging a Micro850 from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Compactlogix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PLC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"https://www.youtube.com/watch?v=-mgTdQSx3fY"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How to wire PLC input and output cards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"https://www.youtube.com/watch?v=07QwZN5613M"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Using Arrays in RSlogix5000 platform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"https://www.youtube.com/watch?v=H4IB5_Mja44"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How to configure Hardware in 1768-L43 processor in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RSlogix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5000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"https://www.youtube.com/watch?v=8DuerN8BSLc"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I/O Addressing and Data Types in CCW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"https://www.youtube.com/watch?v=yERU-CJ6T7o"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Function Block and Structured Text Programming in Allen Bradley PLCs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"https://www.youtube.com/watch?v=sa6gnxQk6gk"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Motor Control with Micro 850 Simulator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"https://www.youtube.com/watch?v=vn4Blnu9aJA"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Ethernet/IP Communication Setup for 1734-AENT and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Powerflex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40 with 22-COMM-E adapter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"https://www.youtube.com/watch?v=IdkVch76ULU"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Analog Outputs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"https://www.youtube.com/watch?v=uNDWDr-Zkps"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Timers in CCW/Micro 850 Platform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"https://www.youtube.com/watch?v=30f5kx4bJP4"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Allen Bradley HMI Editing - Numeric Inputs and Displays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"https://www.youtube.com/watch?v=WmXrWE-zIO4"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How to wire a 3 Wire Sensor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"https://www.youtube.com/watch?v=Tni2TmCXg2k"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Introduction to Fanuc Robotics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"https://www.youtube.com/watch?v=p68v7eX-gTM"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Using Fanuc UOP through Ethernet I/O with Allen Bradley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CompactLogix</w:t>
      </w:r>
      <w:proofErr w:type="spellEnd"/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"https://www.youtube.com/watch?v=FNnPIaoud24"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Shifts and Set Element commands in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Motoman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NX-100</w:t>
      </w:r>
    </w:p>
    <w:p w:rsidR="00526212" w:rsidRPr="007D2ED5" w:rsidRDefault="00526212" w:rsidP="00526212">
      <w:pPr>
        <w:spacing w:after="0" w:line="240" w:lineRule="auto"/>
        <w:rPr>
          <w:rFonts w:eastAsia="Times New Roman" w:cs="Arial"/>
          <w:color w:val="000000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"https://www.youtube.com/watch?v=_0b2YDYFgZA"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A Basic Introduction of PLC I/O drawing in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AutoCad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Electrical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"https://www.youtube.com/watch?v=nGHnxs7GCJ4"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TONOFF and TP Timers in CCW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"https://www.youtube.com/watch?v=h4aRyv4xVRw"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Siemens TIA Portal - Watch Tables, Force Tables, System Bytes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"https://www.youtube.com/watch?v=JVRoC5Gu2OQ"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Counters (CTU, CTD, CTUD) in CCW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"https://www.youtube.com/watch?v=RbrSbESL9RM"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Exporting programs in CCW Workbench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"https://www.youtube.com/watch?v=fjFfJ1QtEMU"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lastRenderedPageBreak/>
        <w:t>Function Block Programming in Studio 5000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"https://www.youtube.com/watch?v=38mVyThuppA"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Program Adjust and Reference Positions in Fanuc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"https://www.youtube.com/watch?v=u6NYpC4MGBE"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ONS, OSR, OSF in Studio 5000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"https://www.youtube.com/watch?v=qNsIQ1KCees"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Pushbuttons, Multistate Indicators, Images/Text in HMIs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"https://www.youtube.com/watch?v=oVIbE_45TV0"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Nx-100 inform list and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non motion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commands part 1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"https://www.youtube.com/watch?v=V1kEtg5j3DM"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How to Set up Studio 5000 Logix Emulate with Sim Cards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"https://www.youtube.com/watch?v=FcsTR7V0Kls"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Connecting a Fanuc Teach Pendent to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Roboguide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Software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"https://www.youtube.com/watch?v=Pss6nJlw8zc"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Calling, Branching, I/O and Registers Commands in Fanuc Programming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"https://www.youtube.com/watch?v=R_zcNm2qrig"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Adding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Powerflex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40 with 22-Comm-E card to I/O Configuration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"https://www.youtube.com/watch?v=-lXFmcRQsJ4"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How to install the Fanuc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Roboguide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Software.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"https://www.youtube.com/watch?v=4AbW8Ox8kV4"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Siemens TIA Portal - Functions, Function Blocks, Jump/Labels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"https://www.youtube.com/watch?v=ziXvghz0po4"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FOR commands in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CompactLogix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Ladder Logic Programming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"https://www.youtube.com/watch?v=CIAvJzNB1YY"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How to Read MOTN-017 Error Code in Fanuc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"https://www.youtube.com/watch?v=uOYctsuNOyo"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Error and Fault Recovery in Fanuc </w:t>
      </w:r>
      <w:proofErr w:type="spellStart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>Robotic</w:t>
      </w:r>
      <w:proofErr w:type="spellEnd"/>
      <w:r w:rsidRPr="007D2ED5">
        <w:rPr>
          <w:rFonts w:eastAsia="Times New Roman" w:cs="Arial"/>
          <w:color w:val="0000FF"/>
          <w:sz w:val="20"/>
          <w:szCs w:val="20"/>
          <w:bdr w:val="none" w:sz="0" w:space="0" w:color="auto" w:frame="1"/>
        </w:rPr>
        <w:t xml:space="preserve"> Controller</w:t>
      </w:r>
    </w:p>
    <w:p w:rsidR="00526212" w:rsidRPr="007D2ED5" w:rsidRDefault="00526212" w:rsidP="00526212">
      <w:pPr>
        <w:spacing w:after="0" w:line="240" w:lineRule="auto"/>
        <w:rPr>
          <w:rFonts w:eastAsia="Times New Roman" w:cs="Times New Roman"/>
          <w:color w:val="0000FF"/>
          <w:sz w:val="20"/>
          <w:szCs w:val="20"/>
          <w:u w:val="single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r w:rsidRPr="007D2ED5">
        <w:rPr>
          <w:rFonts w:eastAsia="Times New Roman" w:cs="Arial"/>
          <w:color w:val="000000"/>
          <w:sz w:val="20"/>
          <w:szCs w:val="20"/>
        </w:rPr>
        <w:fldChar w:fldCharType="begin"/>
      </w:r>
      <w:r w:rsidRPr="007D2ED5">
        <w:rPr>
          <w:rFonts w:eastAsia="Times New Roman" w:cs="Arial"/>
          <w:color w:val="000000"/>
          <w:sz w:val="20"/>
          <w:szCs w:val="20"/>
        </w:rPr>
        <w:instrText xml:space="preserve"> HYPERLINK "https://www.youtube.com/watch?v=PvfhbU0lUk0" </w:instrText>
      </w:r>
      <w:r w:rsidRPr="007D2ED5">
        <w:rPr>
          <w:rFonts w:eastAsia="Times New Roman" w:cs="Arial"/>
          <w:color w:val="000000"/>
          <w:sz w:val="20"/>
          <w:szCs w:val="20"/>
        </w:rPr>
        <w:fldChar w:fldCharType="separate"/>
      </w:r>
    </w:p>
    <w:p w:rsidR="00526212" w:rsidRPr="007D2ED5" w:rsidRDefault="00526212" w:rsidP="00526212">
      <w:pPr>
        <w:spacing w:after="0" w:line="240" w:lineRule="auto"/>
        <w:outlineLvl w:val="2"/>
        <w:rPr>
          <w:rFonts w:eastAsia="Times New Roman" w:cs="Times New Roman"/>
          <w:b/>
          <w:bCs/>
          <w:sz w:val="20"/>
          <w:szCs w:val="20"/>
        </w:rPr>
      </w:pPr>
      <w:r w:rsidRPr="007D2ED5">
        <w:rPr>
          <w:rFonts w:eastAsia="Times New Roman" w:cs="Arial"/>
          <w:color w:val="0000FF"/>
          <w:sz w:val="20"/>
          <w:szCs w:val="20"/>
          <w:u w:val="single"/>
          <w:bdr w:val="none" w:sz="0" w:space="0" w:color="auto" w:frame="1"/>
        </w:rPr>
        <w:t>Printing Programs/Screens on a Fanuc Teach Pendent</w:t>
      </w:r>
    </w:p>
    <w:p w:rsidR="00526212" w:rsidRPr="00526212" w:rsidRDefault="00526212" w:rsidP="00526212">
      <w:pPr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7D2ED5">
        <w:rPr>
          <w:rFonts w:eastAsia="Times New Roman" w:cs="Arial"/>
          <w:color w:val="000000"/>
          <w:sz w:val="20"/>
          <w:szCs w:val="20"/>
        </w:rPr>
        <w:fldChar w:fldCharType="end"/>
      </w:r>
      <w:bookmarkEnd w:id="0"/>
    </w:p>
    <w:p w:rsidR="00365A9C" w:rsidRDefault="00365A9C"/>
    <w:sectPr w:rsidR="00365A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12"/>
    <w:rsid w:val="00365A9C"/>
    <w:rsid w:val="00526212"/>
    <w:rsid w:val="007D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EBD3D0-695B-4F09-9BA9-0DDED78AF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262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262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262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621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2621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2621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2621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6212"/>
    <w:rPr>
      <w:color w:val="800080"/>
      <w:u w:val="single"/>
    </w:rPr>
  </w:style>
  <w:style w:type="character" w:customStyle="1" w:styleId="ytp-volume-area">
    <w:name w:val="ytp-volume-area"/>
    <w:basedOn w:val="DefaultParagraphFont"/>
    <w:rsid w:val="00526212"/>
  </w:style>
  <w:style w:type="character" w:customStyle="1" w:styleId="ytp-time-current">
    <w:name w:val="ytp-time-current"/>
    <w:basedOn w:val="DefaultParagraphFont"/>
    <w:rsid w:val="00526212"/>
  </w:style>
  <w:style w:type="character" w:customStyle="1" w:styleId="ytp-time-separator">
    <w:name w:val="ytp-time-separator"/>
    <w:basedOn w:val="DefaultParagraphFont"/>
    <w:rsid w:val="00526212"/>
  </w:style>
  <w:style w:type="character" w:customStyle="1" w:styleId="ytp-time-duration">
    <w:name w:val="ytp-time-duration"/>
    <w:basedOn w:val="DefaultParagraphFont"/>
    <w:rsid w:val="00526212"/>
  </w:style>
  <w:style w:type="character" w:customStyle="1" w:styleId="yt-core-attributed-string">
    <w:name w:val="yt-core-attributed-string"/>
    <w:basedOn w:val="DefaultParagraphFont"/>
    <w:rsid w:val="00526212"/>
  </w:style>
  <w:style w:type="character" w:customStyle="1" w:styleId="yt-icon-shape">
    <w:name w:val="yt-icon-shape"/>
    <w:basedOn w:val="DefaultParagraphFont"/>
    <w:rsid w:val="00526212"/>
  </w:style>
  <w:style w:type="character" w:customStyle="1" w:styleId="bold">
    <w:name w:val="bold"/>
    <w:basedOn w:val="DefaultParagraphFont"/>
    <w:rsid w:val="00526212"/>
  </w:style>
  <w:style w:type="character" w:customStyle="1" w:styleId="style-scope">
    <w:name w:val="style-scope"/>
    <w:basedOn w:val="DefaultParagraphFont"/>
    <w:rsid w:val="00526212"/>
  </w:style>
  <w:style w:type="character" w:customStyle="1" w:styleId="yt-core-attributed-string--link-inherit-color">
    <w:name w:val="yt-core-attributed-string--link-inherit-color"/>
    <w:basedOn w:val="DefaultParagraphFont"/>
    <w:rsid w:val="00526212"/>
  </w:style>
  <w:style w:type="character" w:customStyle="1" w:styleId="dot">
    <w:name w:val="dot"/>
    <w:basedOn w:val="DefaultParagraphFont"/>
    <w:rsid w:val="00526212"/>
  </w:style>
  <w:style w:type="character" w:customStyle="1" w:styleId="inline-metadata-item">
    <w:name w:val="inline-metadata-item"/>
    <w:basedOn w:val="DefaultParagraphFont"/>
    <w:rsid w:val="00526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5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5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75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93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940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565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507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83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633311">
                              <w:marLeft w:val="0"/>
                              <w:marRight w:val="18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064278">
                                  <w:marLeft w:val="0"/>
                                  <w:marRight w:val="3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47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72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2962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34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908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5949673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60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812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85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467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498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092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76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4464352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096388">
                              <w:marLeft w:val="0"/>
                              <w:marRight w:val="18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907532">
                                  <w:marLeft w:val="180"/>
                                  <w:marRight w:val="180"/>
                                  <w:marTop w:val="18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988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7350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781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7839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3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775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036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900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321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28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624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38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60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25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14190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767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014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023905">
                                  <w:marLeft w:val="-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879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337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0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368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25166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19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88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818403">
                                  <w:marLeft w:val="-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04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949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97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708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089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130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137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902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3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77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23311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1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716419">
                                  <w:marLeft w:val="-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377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06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5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43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54392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37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6632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850632">
                                  <w:marLeft w:val="-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24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725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75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36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4821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94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19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300886">
                                  <w:marLeft w:val="-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19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99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67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69554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099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5995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828874">
                                  <w:marLeft w:val="-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432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96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2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6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9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74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1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709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862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79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14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6261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596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894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4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824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998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317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059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8272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8074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845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40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948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11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5997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32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68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02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894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20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220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18854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046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184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87415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162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80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027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09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75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2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370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419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1869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732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28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4566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91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683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8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04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261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17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523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17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506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855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73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48517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7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545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64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05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749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99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19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270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0009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853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50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85244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798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817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243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842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096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268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700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718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2100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242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22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6301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136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62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10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7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118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00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396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841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214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158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89726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510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61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84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66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915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273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61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359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509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66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213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43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9325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90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34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231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865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72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650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445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965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74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28421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165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611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29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22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478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805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933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091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6929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3184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04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07616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54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3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517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2646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4450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92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6596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118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960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88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70669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590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913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103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511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623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167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0405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63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4857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69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4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43419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9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7033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84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5185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418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9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327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062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1987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768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1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51929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540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73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64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452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067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449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2767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9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63980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785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137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07248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542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19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883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30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541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192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391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865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7879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783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59527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695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62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79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280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2429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052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4756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438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8756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5726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449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45500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28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363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9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462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010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6754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8600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78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0379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660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13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83182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83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716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3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430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28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65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2136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20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8078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3054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405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16744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1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649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16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72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66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636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0938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28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6117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801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48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171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405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881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81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661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4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97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969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640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38540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7247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13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4001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1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887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12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36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430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868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3133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381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6619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795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1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03159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289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64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94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304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106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217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071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976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5636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773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78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74285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046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252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5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7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843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496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977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2010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947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447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7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41087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81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5863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49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18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753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561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806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020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6275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73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65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70442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651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8257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06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132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247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9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941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5162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1145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299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99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064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92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708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709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30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7381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20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337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390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04834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696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61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5622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066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255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26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749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167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8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7374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559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11352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565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12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03223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337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647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327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041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591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45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442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244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95678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847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84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7053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62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368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64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388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626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547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615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493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66623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2050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07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85602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096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95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425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472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378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2272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838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6366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264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46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0966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36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0997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97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20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28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148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819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100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84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956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72194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258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1590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769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93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678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420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217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1236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734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9641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5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57199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089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060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41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18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88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85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4510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6633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3122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690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294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91079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0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965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03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852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102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273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1288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620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3868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00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645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7722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111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625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27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71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481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508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360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86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9940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08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1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54230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87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5975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48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94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576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119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646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677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6840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8983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55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32162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867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857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827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96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321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013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112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2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24845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191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078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766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92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466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94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77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338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872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478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9560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663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278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7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45582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86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178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015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087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48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0967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354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782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2771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705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26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90697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941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59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95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042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00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14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511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0148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740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864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@danstaifer2028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youtube.com/@danstaifer20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evans</dc:creator>
  <cp:keywords/>
  <dc:description/>
  <cp:lastModifiedBy>william evans</cp:lastModifiedBy>
  <cp:revision>2</cp:revision>
  <dcterms:created xsi:type="dcterms:W3CDTF">2024-08-18T22:43:00Z</dcterms:created>
  <dcterms:modified xsi:type="dcterms:W3CDTF">2024-08-30T17:16:00Z</dcterms:modified>
</cp:coreProperties>
</file>