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9AFA7B" w14:textId="6161C085" w:rsidR="00365A9C" w:rsidRDefault="005A57CE">
      <w:r>
        <w:t>Notes:</w:t>
      </w:r>
    </w:p>
    <w:p w14:paraId="38BA4F29" w14:textId="375DA7C0" w:rsidR="005A57CE" w:rsidRDefault="005A57CE">
      <w:r>
        <w:t>Day 3</w:t>
      </w:r>
      <w:r w:rsidR="00E53A58">
        <w:tab/>
        <w:t>(9-3-24)</w:t>
      </w:r>
    </w:p>
    <w:p w14:paraId="755D5E45" w14:textId="79B2E7F5" w:rsidR="005A57CE" w:rsidRDefault="005A57CE" w:rsidP="005A57CE">
      <w:pPr>
        <w:pStyle w:val="ListParagraph"/>
        <w:numPr>
          <w:ilvl w:val="0"/>
          <w:numId w:val="1"/>
        </w:numPr>
      </w:pPr>
      <w:r>
        <w:t>How do you recognize singularity and how do you fix it?</w:t>
      </w:r>
    </w:p>
    <w:p w14:paraId="3F8EF070" w14:textId="77777777" w:rsidR="009A55AC" w:rsidRDefault="009A55AC" w:rsidP="009A55AC">
      <w:pPr>
        <w:pStyle w:val="ListParagraph"/>
      </w:pPr>
    </w:p>
    <w:p w14:paraId="578A45FF" w14:textId="6DF1A61D" w:rsidR="005A57CE" w:rsidRDefault="005A57CE" w:rsidP="005A57CE">
      <w:pPr>
        <w:pStyle w:val="ListParagraph"/>
        <w:numPr>
          <w:ilvl w:val="0"/>
          <w:numId w:val="1"/>
        </w:numPr>
      </w:pPr>
      <w:r>
        <w:t>How does Fanuc Create Frames?</w:t>
      </w:r>
    </w:p>
    <w:p w14:paraId="148DD7EA" w14:textId="59C22192" w:rsidR="005A57CE" w:rsidRDefault="005A57CE" w:rsidP="005A57CE">
      <w:pPr>
        <w:pStyle w:val="ListParagraph"/>
      </w:pPr>
      <w:r>
        <w:t>Tool Frame</w:t>
      </w:r>
    </w:p>
    <w:p w14:paraId="0B6FEA8C" w14:textId="6C28A644" w:rsidR="005A57CE" w:rsidRDefault="005A57CE" w:rsidP="005A57CE">
      <w:pPr>
        <w:pStyle w:val="ListParagraph"/>
      </w:pPr>
      <w:r>
        <w:t>User Frame</w:t>
      </w:r>
    </w:p>
    <w:p w14:paraId="2C6819B4" w14:textId="41595685" w:rsidR="005A57CE" w:rsidRDefault="005A57CE" w:rsidP="005A57CE">
      <w:pPr>
        <w:pStyle w:val="ListParagraph"/>
      </w:pPr>
      <w:r>
        <w:t>Jog Frame</w:t>
      </w:r>
    </w:p>
    <w:p w14:paraId="69AACD21" w14:textId="77777777" w:rsidR="009A55AC" w:rsidRDefault="009A55AC" w:rsidP="005A57CE">
      <w:pPr>
        <w:pStyle w:val="ListParagraph"/>
      </w:pPr>
    </w:p>
    <w:p w14:paraId="42EECB73" w14:textId="73F75DDF" w:rsidR="005A57CE" w:rsidRDefault="005A57CE" w:rsidP="005A57CE">
      <w:pPr>
        <w:pStyle w:val="ListParagraph"/>
        <w:numPr>
          <w:ilvl w:val="0"/>
          <w:numId w:val="1"/>
        </w:numPr>
      </w:pPr>
      <w:r>
        <w:t>To jog, which coordinate systems are allowed?</w:t>
      </w:r>
    </w:p>
    <w:p w14:paraId="6EC632F3" w14:textId="6CD07FAC" w:rsidR="005A57CE" w:rsidRDefault="005A57CE" w:rsidP="005A57CE">
      <w:pPr>
        <w:pStyle w:val="ListParagraph"/>
      </w:pPr>
      <w:r>
        <w:t>Joint</w:t>
      </w:r>
    </w:p>
    <w:p w14:paraId="580F36FF" w14:textId="08EC177D" w:rsidR="005A57CE" w:rsidRDefault="005A57CE" w:rsidP="005A57CE">
      <w:pPr>
        <w:pStyle w:val="ListParagraph"/>
      </w:pPr>
      <w:r>
        <w:t xml:space="preserve">Cartesian </w:t>
      </w:r>
      <w:r>
        <w:tab/>
        <w:t>– XYZ – (World, User, Jog Frames)</w:t>
      </w:r>
    </w:p>
    <w:p w14:paraId="59D58C77" w14:textId="41FE9F05" w:rsidR="005A57CE" w:rsidRDefault="005A57CE" w:rsidP="005A57CE">
      <w:r>
        <w:tab/>
      </w:r>
      <w:r>
        <w:tab/>
      </w:r>
      <w:r>
        <w:tab/>
        <w:t>-Tool</w:t>
      </w:r>
    </w:p>
    <w:p w14:paraId="61652757" w14:textId="68646528" w:rsidR="005A57CE" w:rsidRDefault="005A57CE" w:rsidP="005A57CE">
      <w:pPr>
        <w:ind w:left="720"/>
      </w:pPr>
      <w:r>
        <w:t>How do you change – by toggling using the COORD Key</w:t>
      </w:r>
    </w:p>
    <w:p w14:paraId="26C3E2AF" w14:textId="79BAD8B7" w:rsidR="005A57CE" w:rsidRDefault="005A57CE" w:rsidP="005A57CE">
      <w:r>
        <w:tab/>
        <w:t>Mode select in T1 or T2</w:t>
      </w:r>
    </w:p>
    <w:p w14:paraId="25DEC130" w14:textId="4866A8C0" w:rsidR="005A57CE" w:rsidRDefault="005A57CE" w:rsidP="005A57CE">
      <w:r>
        <w:tab/>
        <w:t>Teach pendant ON</w:t>
      </w:r>
    </w:p>
    <w:p w14:paraId="3FAC90BA" w14:textId="27CA4C0B" w:rsidR="005A57CE" w:rsidRDefault="005A57CE" w:rsidP="005A57CE">
      <w:r>
        <w:tab/>
        <w:t>Shift + Dir Key</w:t>
      </w:r>
    </w:p>
    <w:p w14:paraId="5F9C10AD" w14:textId="6126446C" w:rsidR="005A57CE" w:rsidRDefault="005A57CE" w:rsidP="005A57CE">
      <w:r>
        <w:tab/>
        <w:t>To display – POSN key</w:t>
      </w:r>
    </w:p>
    <w:p w14:paraId="0BD47E2B" w14:textId="39FAD09E" w:rsidR="005A57CE" w:rsidRDefault="005A57CE" w:rsidP="005A57CE">
      <w:pPr>
        <w:pStyle w:val="ListParagraph"/>
        <w:numPr>
          <w:ilvl w:val="0"/>
          <w:numId w:val="1"/>
        </w:numPr>
      </w:pPr>
      <w:r>
        <w:t>To search for programs generated and saved using the Teach Pendant, search for this file type_____.</w:t>
      </w:r>
    </w:p>
    <w:p w14:paraId="4A8A87F7" w14:textId="77777777" w:rsidR="009A55AC" w:rsidRDefault="009A55AC" w:rsidP="009A55AC">
      <w:pPr>
        <w:pStyle w:val="ListParagraph"/>
      </w:pPr>
    </w:p>
    <w:p w14:paraId="6FD11AC2" w14:textId="555CD52A" w:rsidR="009A55AC" w:rsidRDefault="009A55AC" w:rsidP="005A57CE">
      <w:pPr>
        <w:pStyle w:val="ListParagraph"/>
        <w:numPr>
          <w:ilvl w:val="0"/>
          <w:numId w:val="1"/>
        </w:numPr>
      </w:pPr>
      <w:r>
        <w:t>From the following:</w:t>
      </w:r>
    </w:p>
    <w:p w14:paraId="656A8858" w14:textId="7B9C0708" w:rsidR="009A55AC" w:rsidRDefault="009A55AC" w:rsidP="009A55AC">
      <w:pPr>
        <w:pStyle w:val="ListParagraph"/>
      </w:pPr>
      <w:r w:rsidRPr="009A55AC">
        <w:rPr>
          <w:noProof/>
        </w:rPr>
        <w:drawing>
          <wp:inline distT="0" distB="0" distL="0" distR="0" wp14:anchorId="2BC6C47B" wp14:editId="78FA49FE">
            <wp:extent cx="5943600" cy="28949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95275" w14:textId="77777777" w:rsidR="00E53A58" w:rsidRDefault="00E53A58" w:rsidP="009A55AC">
      <w:pPr>
        <w:pStyle w:val="ListParagraph"/>
      </w:pPr>
    </w:p>
    <w:p w14:paraId="34F59BD8" w14:textId="05CBFA2C" w:rsidR="009A55AC" w:rsidRDefault="009A55AC" w:rsidP="009A55AC">
      <w:pPr>
        <w:pStyle w:val="ListParagraph"/>
      </w:pPr>
      <w:r>
        <w:t>Choose Support, then Support Videos, pick a video and write a half page review.  Save. This will be a part of test 1.</w:t>
      </w:r>
    </w:p>
    <w:p w14:paraId="5DDD26F2" w14:textId="0167B97E" w:rsidR="00E53A58" w:rsidRDefault="009A55AC" w:rsidP="009A55AC">
      <w:r>
        <w:lastRenderedPageBreak/>
        <w:t>Day 4</w:t>
      </w:r>
      <w:r w:rsidR="00F471A2">
        <w:tab/>
      </w:r>
      <w:r w:rsidR="00E53A58">
        <w:t>(9-5-24)</w:t>
      </w:r>
    </w:p>
    <w:p w14:paraId="59C0FE23" w14:textId="082C06F5" w:rsidR="009A55AC" w:rsidRDefault="00F471A2" w:rsidP="00E53A58">
      <w:pPr>
        <w:ind w:firstLine="720"/>
      </w:pPr>
      <w:r>
        <w:t xml:space="preserve">Handling Tool Text – </w:t>
      </w:r>
      <w:r>
        <w:tab/>
        <w:t>Ch. 11 – Creating a Program</w:t>
      </w:r>
    </w:p>
    <w:p w14:paraId="24F089AB" w14:textId="708A42F7" w:rsidR="00F471A2" w:rsidRDefault="00F471A2" w:rsidP="009A55AC">
      <w:r>
        <w:tab/>
      </w:r>
      <w:r>
        <w:tab/>
      </w:r>
      <w:r>
        <w:tab/>
      </w:r>
      <w:r>
        <w:tab/>
        <w:t>Ch. 12 – Motion Instructions</w:t>
      </w:r>
    </w:p>
    <w:p w14:paraId="31884A09" w14:textId="7B326A17" w:rsidR="00F471A2" w:rsidRDefault="00F471A2" w:rsidP="009A55AC">
      <w:r>
        <w:tab/>
      </w:r>
      <w:r>
        <w:tab/>
      </w:r>
      <w:r>
        <w:tab/>
      </w:r>
      <w:r>
        <w:tab/>
      </w:r>
      <w:r>
        <w:tab/>
        <w:t>Type – Joint, Linear</w:t>
      </w:r>
    </w:p>
    <w:p w14:paraId="637361CC" w14:textId="1BD46508" w:rsidR="00F471A2" w:rsidRDefault="00F471A2" w:rsidP="009A55AC">
      <w:r>
        <w:tab/>
      </w:r>
      <w:r>
        <w:tab/>
      </w:r>
      <w:r>
        <w:tab/>
      </w:r>
      <w:r>
        <w:tab/>
        <w:t>Ch. 13 – Edit</w:t>
      </w:r>
    </w:p>
    <w:p w14:paraId="30CA481C" w14:textId="55C581FC" w:rsidR="009A55AC" w:rsidRDefault="00F471A2" w:rsidP="009A55AC">
      <w:r>
        <w:tab/>
      </w:r>
      <w:r>
        <w:tab/>
      </w:r>
      <w:r>
        <w:tab/>
      </w:r>
      <w:r>
        <w:tab/>
        <w:t>Ch. 14 – I/O</w:t>
      </w:r>
    </w:p>
    <w:p w14:paraId="0343DA5D" w14:textId="5360E260" w:rsidR="00E53A58" w:rsidRDefault="009A55AC" w:rsidP="009A55AC">
      <w:r>
        <w:t>Day 5</w:t>
      </w:r>
      <w:r w:rsidR="00F471A2">
        <w:tab/>
      </w:r>
      <w:r w:rsidR="00E53A58">
        <w:t>(9-10-24)</w:t>
      </w:r>
    </w:p>
    <w:p w14:paraId="5B3D33A3" w14:textId="5D1CCF1E" w:rsidR="009A55AC" w:rsidRDefault="00F471A2" w:rsidP="00E53A58">
      <w:pPr>
        <w:ind w:firstLine="720"/>
      </w:pPr>
      <w:r>
        <w:t>Handling Tool Text – Ch. 15 – Branching</w:t>
      </w:r>
    </w:p>
    <w:p w14:paraId="08697202" w14:textId="77777777" w:rsidR="00C36CA8" w:rsidRDefault="00C36CA8" w:rsidP="009A55AC">
      <w:pPr>
        <w:rPr>
          <w:b/>
          <w:u w:val="single"/>
        </w:rPr>
      </w:pPr>
    </w:p>
    <w:p w14:paraId="6F749E6C" w14:textId="079EA838" w:rsidR="00C36CA8" w:rsidRPr="00C36CA8" w:rsidRDefault="00C36CA8" w:rsidP="009A55AC">
      <w:pPr>
        <w:rPr>
          <w:b/>
          <w:u w:val="single"/>
        </w:rPr>
      </w:pPr>
      <w:r w:rsidRPr="00C36CA8">
        <w:rPr>
          <w:b/>
          <w:u w:val="single"/>
        </w:rPr>
        <w:t xml:space="preserve">Please review Study_Cards_Fanuc_Test.docx, a file in the </w:t>
      </w:r>
      <w:proofErr w:type="spellStart"/>
      <w:r w:rsidRPr="00C36CA8">
        <w:rPr>
          <w:b/>
          <w:u w:val="single"/>
        </w:rPr>
        <w:t>Robotic_Texts</w:t>
      </w:r>
      <w:proofErr w:type="spellEnd"/>
      <w:r w:rsidRPr="00C36CA8">
        <w:rPr>
          <w:b/>
          <w:u w:val="single"/>
        </w:rPr>
        <w:t xml:space="preserve"> folder.  We will use questions from these multiple choice questions on the midterm test.</w:t>
      </w:r>
    </w:p>
    <w:p w14:paraId="6CA81CE5" w14:textId="77777777" w:rsidR="00C36CA8" w:rsidRDefault="00C36CA8" w:rsidP="009A55AC"/>
    <w:p w14:paraId="6A2D8ECD" w14:textId="782F4D12" w:rsidR="00E53A58" w:rsidRDefault="00E53A58" w:rsidP="009A55AC">
      <w:r>
        <w:t xml:space="preserve">Day 6 </w:t>
      </w:r>
      <w:r>
        <w:tab/>
        <w:t>(9-12-24)</w:t>
      </w:r>
    </w:p>
    <w:p w14:paraId="6BAB332B" w14:textId="70CC3186" w:rsidR="00F471A2" w:rsidRDefault="00F471A2" w:rsidP="00E53A58">
      <w:pPr>
        <w:ind w:firstLine="720"/>
      </w:pPr>
      <w:r>
        <w:t>Digital Fundamentals Text – Ch. 1, 2</w:t>
      </w:r>
    </w:p>
    <w:p w14:paraId="08BAA42E" w14:textId="50917D00" w:rsidR="00F471A2" w:rsidRDefault="00F471A2" w:rsidP="009A55AC">
      <w:r>
        <w:tab/>
      </w:r>
      <w:r>
        <w:tab/>
      </w:r>
      <w:r>
        <w:tab/>
      </w:r>
      <w:r>
        <w:tab/>
        <w:t>Conversion from Decimal to binary, hex</w:t>
      </w:r>
    </w:p>
    <w:p w14:paraId="787549CE" w14:textId="33CC03A7" w:rsidR="00F471A2" w:rsidRDefault="00F471A2" w:rsidP="009A55AC">
      <w:r>
        <w:tab/>
      </w:r>
      <w:r>
        <w:tab/>
      </w:r>
      <w:r>
        <w:tab/>
      </w:r>
      <w:r>
        <w:tab/>
        <w:t>Twos Complement and integer numbers</w:t>
      </w:r>
    </w:p>
    <w:p w14:paraId="004EE114" w14:textId="318CA04F" w:rsidR="00E53A58" w:rsidRDefault="00F471A2" w:rsidP="009A55AC">
      <w:r>
        <w:t>Da</w:t>
      </w:r>
      <w:proofErr w:type="gramStart"/>
      <w:r w:rsidR="00E53A58">
        <w:t>)</w:t>
      </w:r>
      <w:r>
        <w:t>y</w:t>
      </w:r>
      <w:proofErr w:type="gramEnd"/>
      <w:r>
        <w:t xml:space="preserve"> 7 </w:t>
      </w:r>
      <w:r w:rsidR="00E53A58">
        <w:tab/>
        <w:t>(9-17-24)</w:t>
      </w:r>
    </w:p>
    <w:p w14:paraId="12114A53" w14:textId="6D1D6E8A" w:rsidR="00537FB7" w:rsidRDefault="00537FB7" w:rsidP="00E53A58">
      <w:pPr>
        <w:ind w:firstLine="720"/>
      </w:pPr>
      <w:r>
        <w:t>Digital Fundamentals Text – Ch. 3, 4</w:t>
      </w:r>
    </w:p>
    <w:p w14:paraId="34B4ED9E" w14:textId="3EF6D256" w:rsidR="00F471A2" w:rsidRDefault="00537FB7" w:rsidP="009A55AC">
      <w:r>
        <w:tab/>
        <w:t>Ch. 3 - And-Or Logic with Gates</w:t>
      </w:r>
    </w:p>
    <w:p w14:paraId="6FA16FD6" w14:textId="2B3977B8" w:rsidR="00537FB7" w:rsidRDefault="00537FB7" w:rsidP="00537FB7">
      <w:pPr>
        <w:ind w:firstLine="720"/>
      </w:pPr>
      <w:r>
        <w:t>Describe the operation of the inverter, the AND gate, and the OR gate</w:t>
      </w:r>
    </w:p>
    <w:p w14:paraId="513984B1" w14:textId="382D6080" w:rsidR="00537FB7" w:rsidRDefault="00537FB7" w:rsidP="00537FB7">
      <w:pPr>
        <w:ind w:firstLine="720"/>
      </w:pPr>
      <w:r>
        <w:t>Describe the operation of the NAND gate and the NOR gate</w:t>
      </w:r>
    </w:p>
    <w:p w14:paraId="0A2B5005" w14:textId="51F2E69A" w:rsidR="00537FB7" w:rsidRDefault="00537FB7" w:rsidP="00537FB7">
      <w:pPr>
        <w:ind w:firstLine="720"/>
      </w:pPr>
      <w:r>
        <w:t>Express the operation of NOT, AND, OR, NAND, and NOR gates with Boolean algebra</w:t>
      </w:r>
    </w:p>
    <w:p w14:paraId="14890123" w14:textId="368E7F17" w:rsidR="00537FB7" w:rsidRDefault="00537FB7" w:rsidP="00537FB7">
      <w:pPr>
        <w:ind w:firstLine="720"/>
      </w:pPr>
      <w:r>
        <w:t>Describe the operation of the exclusive-OR and exclusive-NOR gates</w:t>
      </w:r>
    </w:p>
    <w:p w14:paraId="66FD4FB7" w14:textId="35D2FAB8" w:rsidR="00537FB7" w:rsidRDefault="00537FB7" w:rsidP="00537FB7">
      <w:pPr>
        <w:ind w:firstLine="720"/>
      </w:pPr>
      <w:r>
        <w:t>Use logic gates in simple applications</w:t>
      </w:r>
    </w:p>
    <w:p w14:paraId="65049048" w14:textId="381160F3" w:rsidR="00537FB7" w:rsidRDefault="00537FB7" w:rsidP="00537FB7">
      <w:pPr>
        <w:ind w:firstLine="720"/>
      </w:pPr>
      <w:r>
        <w:t xml:space="preserve">Recognize and use both the distinctive shape logic gate symbols and the rectangular </w:t>
      </w:r>
      <w:r>
        <w:tab/>
        <w:t>outline logic gate symbols of ANSI/IEEE Standard 91-1984/Std.91a-1991</w:t>
      </w:r>
    </w:p>
    <w:p w14:paraId="771585E2" w14:textId="757DD850" w:rsidR="00537FB7" w:rsidRDefault="00537FB7" w:rsidP="00537FB7">
      <w:pPr>
        <w:ind w:left="720"/>
      </w:pPr>
      <w:r>
        <w:t>Construct timing diagrams showing the proper time relationships of inputs and outputs for the various logic gates</w:t>
      </w:r>
    </w:p>
    <w:p w14:paraId="7AEEC598" w14:textId="77777777" w:rsidR="00E53A58" w:rsidRDefault="00E53A58" w:rsidP="00E53A58">
      <w:pPr>
        <w:ind w:left="720"/>
      </w:pPr>
    </w:p>
    <w:p w14:paraId="1DF00955" w14:textId="41C50FC2" w:rsidR="00537FB7" w:rsidRDefault="00537FB7" w:rsidP="00E53A58">
      <w:pPr>
        <w:ind w:left="720"/>
      </w:pPr>
      <w:r>
        <w:t xml:space="preserve">Ch. 4 – Boolean </w:t>
      </w:r>
      <w:proofErr w:type="gramStart"/>
      <w:r>
        <w:t>Algebra</w:t>
      </w:r>
      <w:proofErr w:type="gramEnd"/>
      <w:r>
        <w:t xml:space="preserve"> and Logic Simplification</w:t>
      </w:r>
    </w:p>
    <w:p w14:paraId="368681A0" w14:textId="55B6B563" w:rsidR="00537FB7" w:rsidRDefault="00537FB7" w:rsidP="00537FB7">
      <w:pPr>
        <w:ind w:left="720"/>
      </w:pPr>
      <w:r>
        <w:t>Apply the basic laws and rules of Boolean algebra</w:t>
      </w:r>
    </w:p>
    <w:p w14:paraId="6127B349" w14:textId="7E4327CA" w:rsidR="00537FB7" w:rsidRDefault="00537FB7" w:rsidP="00537FB7">
      <w:pPr>
        <w:ind w:left="720"/>
      </w:pPr>
      <w:r>
        <w:lastRenderedPageBreak/>
        <w:t xml:space="preserve">Apply </w:t>
      </w:r>
      <w:proofErr w:type="spellStart"/>
      <w:r>
        <w:t>DeMorgan’s</w:t>
      </w:r>
      <w:proofErr w:type="spellEnd"/>
      <w:r>
        <w:t xml:space="preserve"> theorems to Boolean expressions</w:t>
      </w:r>
    </w:p>
    <w:p w14:paraId="2174AC6C" w14:textId="79B899EE" w:rsidR="00537FB7" w:rsidRDefault="00537FB7" w:rsidP="00537FB7">
      <w:pPr>
        <w:ind w:left="720"/>
      </w:pPr>
      <w:r>
        <w:t>Describe gate combinations with Boolean expressions</w:t>
      </w:r>
    </w:p>
    <w:p w14:paraId="14075EB7" w14:textId="3BAAE825" w:rsidR="00537FB7" w:rsidRDefault="00537FB7" w:rsidP="00537FB7">
      <w:pPr>
        <w:ind w:left="720"/>
      </w:pPr>
      <w:r>
        <w:t>Evaluate Boolean expressions</w:t>
      </w:r>
    </w:p>
    <w:p w14:paraId="01756BA1" w14:textId="10700FBF" w:rsidR="00537FB7" w:rsidRDefault="00537FB7" w:rsidP="00537FB7">
      <w:pPr>
        <w:ind w:left="720"/>
      </w:pPr>
      <w:r>
        <w:t>Simplify expressions by using the laws and rules of Boolean algebra</w:t>
      </w:r>
    </w:p>
    <w:p w14:paraId="41C8AC65" w14:textId="77777777" w:rsidR="009A55AC" w:rsidRDefault="009A55AC" w:rsidP="009A55AC"/>
    <w:p w14:paraId="351F62B0" w14:textId="1B2B34FC" w:rsidR="00E53A58" w:rsidRDefault="00537FB7" w:rsidP="00C36CA8">
      <w:pPr>
        <w:ind w:left="720" w:hanging="720"/>
      </w:pPr>
      <w:r>
        <w:t>Day 8</w:t>
      </w:r>
      <w:r w:rsidR="00C36CA8">
        <w:tab/>
      </w:r>
      <w:r w:rsidR="00E53A58">
        <w:t>(9-19-24)</w:t>
      </w:r>
    </w:p>
    <w:p w14:paraId="5136CBC4" w14:textId="1019C731" w:rsidR="009A55AC" w:rsidRDefault="00C36CA8" w:rsidP="00E53A58">
      <w:pPr>
        <w:ind w:left="720"/>
      </w:pPr>
      <w:r>
        <w:t xml:space="preserve">Reviewed Chapter 2 of Hybrid Text and built a series of circuits with breadboard and wire.  Built an ‘and’ circuit with pushbuttons, also an ‘or’ circuit.  Then used a relay to build a seal circuit (memory circuit) with a normally open start button and a normally closed stop button.  Passed around a number of different types of relays.  </w:t>
      </w:r>
    </w:p>
    <w:p w14:paraId="78EAD387" w14:textId="67F54EA2" w:rsidR="00C36CA8" w:rsidRDefault="00C36CA8" w:rsidP="00C36CA8">
      <w:pPr>
        <w:ind w:left="720"/>
      </w:pPr>
      <w:r>
        <w:t xml:space="preserve">This was a day to become familiar with the relay and how it is emulated in the computer and the PLC.  </w:t>
      </w:r>
    </w:p>
    <w:p w14:paraId="639C5939" w14:textId="01547C55" w:rsidR="00E53A58" w:rsidRDefault="00C36CA8" w:rsidP="00C36CA8">
      <w:pPr>
        <w:ind w:left="720" w:hanging="720"/>
      </w:pPr>
      <w:r>
        <w:t>Day 9</w:t>
      </w:r>
      <w:r>
        <w:tab/>
      </w:r>
      <w:r w:rsidR="00E53A58">
        <w:t>(9-24-24)</w:t>
      </w:r>
    </w:p>
    <w:p w14:paraId="48D68839" w14:textId="0017C9F6" w:rsidR="00C36CA8" w:rsidRDefault="00C36CA8" w:rsidP="00E53A58">
      <w:pPr>
        <w:ind w:left="720"/>
      </w:pPr>
      <w:r>
        <w:t>Reviewed Ch. 4 of the Hybrid Text for Siemens.  Built a circuit from scratch.  Built the HMI as well (from Ch. 15) and showed the program working.</w:t>
      </w:r>
    </w:p>
    <w:p w14:paraId="75BDCF36" w14:textId="016BF37A" w:rsidR="009D0491" w:rsidRDefault="00C36CA8" w:rsidP="00C36CA8">
      <w:pPr>
        <w:ind w:left="720" w:hanging="720"/>
      </w:pPr>
      <w:r>
        <w:t>Day 10</w:t>
      </w:r>
      <w:r>
        <w:tab/>
      </w:r>
      <w:r w:rsidR="00E53A58">
        <w:t xml:space="preserve"> (9-26-24)</w:t>
      </w:r>
    </w:p>
    <w:p w14:paraId="6A54D975" w14:textId="0DC3323F" w:rsidR="00C36CA8" w:rsidRDefault="00C36CA8" w:rsidP="009D0491">
      <w:pPr>
        <w:ind w:left="720"/>
      </w:pPr>
      <w:r>
        <w:t>Repeat of Day 9 but for Allen-Bradley.  Also discussed the various types of languages available in the PLC.  LAD, FBD, other.</w:t>
      </w:r>
    </w:p>
    <w:p w14:paraId="0165B776" w14:textId="7684317D" w:rsidR="00065DD1" w:rsidRDefault="00065DD1" w:rsidP="00E53A58">
      <w:pPr>
        <w:ind w:left="720"/>
      </w:pPr>
      <w:r>
        <w:t>Other Languages in the PLC:</w:t>
      </w:r>
    </w:p>
    <w:p w14:paraId="486B9221" w14:textId="77777777" w:rsidR="00065DD1" w:rsidRDefault="00065DD1" w:rsidP="00C36CA8">
      <w:pPr>
        <w:ind w:left="720" w:hanging="720"/>
      </w:pPr>
    </w:p>
    <w:p w14:paraId="61D1D06E" w14:textId="3C74F255" w:rsidR="00065DD1" w:rsidRDefault="00065DD1" w:rsidP="00C36CA8">
      <w:pPr>
        <w:ind w:left="720" w:hanging="720"/>
      </w:pPr>
      <w:r w:rsidRPr="00065DD1">
        <w:rPr>
          <w:noProof/>
        </w:rPr>
        <w:drawing>
          <wp:inline distT="0" distB="0" distL="0" distR="0" wp14:anchorId="6D817540" wp14:editId="4CFE1F5A">
            <wp:extent cx="5943600" cy="25533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5FD99" w14:textId="77777777" w:rsidR="009A55AC" w:rsidRDefault="009A55AC" w:rsidP="009A55AC"/>
    <w:p w14:paraId="64B77177" w14:textId="77777777" w:rsidR="0050049F" w:rsidRDefault="0050049F" w:rsidP="009A55AC"/>
    <w:p w14:paraId="6C88DE89" w14:textId="0FC2D4F8" w:rsidR="0050049F" w:rsidRDefault="0050049F" w:rsidP="00E53A58">
      <w:pPr>
        <w:ind w:firstLine="720"/>
      </w:pPr>
      <w:r>
        <w:lastRenderedPageBreak/>
        <w:t>CEM</w:t>
      </w:r>
    </w:p>
    <w:p w14:paraId="7161E6B4" w14:textId="5965D743" w:rsidR="0050049F" w:rsidRDefault="00E53A58" w:rsidP="00E53A58">
      <w:pPr>
        <w:ind w:firstLine="720"/>
      </w:pPr>
      <w:hyperlink r:id="rId7" w:history="1">
        <w:r w:rsidR="00422810" w:rsidRPr="00DB6DE2">
          <w:rPr>
            <w:rStyle w:val="Hyperlink"/>
          </w:rPr>
          <w:t>https://www.youtube.com/watch?v=FaR9rVXUkJo</w:t>
        </w:r>
      </w:hyperlink>
    </w:p>
    <w:p w14:paraId="1C57A04A" w14:textId="0FD5A293" w:rsidR="009D0491" w:rsidRDefault="009D0491" w:rsidP="009A55AC">
      <w:r>
        <w:t>Day 11</w:t>
      </w:r>
      <w:r>
        <w:tab/>
      </w:r>
      <w:r w:rsidR="00E53A58">
        <w:t xml:space="preserve"> (10-1-24)</w:t>
      </w:r>
    </w:p>
    <w:p w14:paraId="4BA027F0" w14:textId="6C93206A" w:rsidR="009D0491" w:rsidRDefault="009D0491" w:rsidP="009A55AC">
      <w:r>
        <w:tab/>
        <w:t>Review for midterm test.</w:t>
      </w:r>
    </w:p>
    <w:p w14:paraId="634F6C4E" w14:textId="29079E65" w:rsidR="009D0491" w:rsidRDefault="009D0491" w:rsidP="009A55AC">
      <w:r>
        <w:tab/>
        <w:t>10%-</w:t>
      </w:r>
      <w:r>
        <w:tab/>
        <w:t xml:space="preserve">Half page review of Adam </w:t>
      </w:r>
      <w:proofErr w:type="spellStart"/>
      <w:r>
        <w:t>Willea</w:t>
      </w:r>
      <w:proofErr w:type="spellEnd"/>
      <w:r>
        <w:t xml:space="preserve"> video to be handed in with test</w:t>
      </w:r>
    </w:p>
    <w:p w14:paraId="2454539F" w14:textId="50B8B25A" w:rsidR="009D0491" w:rsidRDefault="009D0491" w:rsidP="009D0491">
      <w:pPr>
        <w:ind w:left="1440" w:hanging="720"/>
      </w:pPr>
      <w:r>
        <w:t>30%</w:t>
      </w:r>
      <w:r>
        <w:tab/>
      </w:r>
      <w:proofErr w:type="spellStart"/>
      <w:r w:rsidRPr="009D0491">
        <w:t>Study_Cards_Fanuc_Test</w:t>
      </w:r>
      <w:proofErr w:type="spellEnd"/>
      <w:r>
        <w:t xml:space="preserve"> – 15 questions to be picked from those on these pages</w:t>
      </w:r>
    </w:p>
    <w:p w14:paraId="589F0DB8" w14:textId="63345247" w:rsidR="009D0491" w:rsidRDefault="009D0491" w:rsidP="009D0491">
      <w:pPr>
        <w:ind w:left="1440" w:hanging="720"/>
      </w:pPr>
      <w:r>
        <w:t>30%</w:t>
      </w:r>
      <w:r>
        <w:tab/>
      </w:r>
      <w:proofErr w:type="gramStart"/>
      <w:r>
        <w:t>Finding</w:t>
      </w:r>
      <w:proofErr w:type="gramEnd"/>
      <w:r>
        <w:t xml:space="preserve"> twos complement of integer number</w:t>
      </w:r>
    </w:p>
    <w:p w14:paraId="70973625" w14:textId="72E7B173" w:rsidR="009D0491" w:rsidRDefault="009D0491" w:rsidP="009D0491">
      <w:pPr>
        <w:ind w:left="1440"/>
      </w:pPr>
      <w:r>
        <w:t xml:space="preserve">Timing diagram for </w:t>
      </w:r>
      <w:proofErr w:type="spellStart"/>
      <w:r>
        <w:t>And/Or</w:t>
      </w:r>
      <w:proofErr w:type="spellEnd"/>
      <w:r>
        <w:t xml:space="preserve"> Circuit</w:t>
      </w:r>
    </w:p>
    <w:p w14:paraId="43567BA9" w14:textId="1D2722C3" w:rsidR="009D0491" w:rsidRDefault="009D0491" w:rsidP="009D0491">
      <w:pPr>
        <w:ind w:left="1440"/>
      </w:pPr>
      <w:proofErr w:type="spellStart"/>
      <w:r>
        <w:t>DeMorgan</w:t>
      </w:r>
      <w:proofErr w:type="spellEnd"/>
      <w:r>
        <w:t xml:space="preserve"> on Boolean equation</w:t>
      </w:r>
    </w:p>
    <w:p w14:paraId="016D4233" w14:textId="3A0DFD70" w:rsidR="009D0491" w:rsidRDefault="009D0491" w:rsidP="009D0491">
      <w:pPr>
        <w:ind w:left="1440"/>
      </w:pPr>
      <w:r>
        <w:t>Conversion f</w:t>
      </w:r>
      <w:r w:rsidR="000466C2">
        <w:t>rom Boolean (FBD) to Ladder or Ladder to Boolean (FBD)</w:t>
      </w:r>
    </w:p>
    <w:p w14:paraId="3D8F73B3" w14:textId="582E29E5" w:rsidR="009D0491" w:rsidRDefault="007C0D58" w:rsidP="009D0491">
      <w:pPr>
        <w:ind w:left="1440" w:hanging="720"/>
      </w:pPr>
      <w:r>
        <w:t>10%</w:t>
      </w:r>
      <w:r>
        <w:tab/>
        <w:t xml:space="preserve">Question comparing A-B and Siemens </w:t>
      </w:r>
      <w:r w:rsidR="00FB2F1A">
        <w:t>entering</w:t>
      </w:r>
      <w:r>
        <w:t xml:space="preserve"> simple program.</w:t>
      </w:r>
    </w:p>
    <w:p w14:paraId="00D422AD" w14:textId="430C2010" w:rsidR="007C0D58" w:rsidRDefault="007C0D58" w:rsidP="009D0491">
      <w:pPr>
        <w:ind w:left="1440" w:hanging="720"/>
      </w:pPr>
      <w:r>
        <w:t>10%</w:t>
      </w:r>
    </w:p>
    <w:p w14:paraId="4336EA4B" w14:textId="5D2C257C" w:rsidR="007C0D58" w:rsidRDefault="007C0D58" w:rsidP="009D0491">
      <w:pPr>
        <w:ind w:left="1440" w:hanging="720"/>
      </w:pPr>
      <w:r>
        <w:t>10%</w:t>
      </w:r>
    </w:p>
    <w:p w14:paraId="254AFB91" w14:textId="51E544BD" w:rsidR="00E53A58" w:rsidRDefault="00E53A58" w:rsidP="00E53A58">
      <w:r>
        <w:t>Day 12 (10-3-24)</w:t>
      </w:r>
    </w:p>
    <w:p w14:paraId="638AFA6C" w14:textId="5C445211" w:rsidR="00E53A58" w:rsidRDefault="00E53A58" w:rsidP="00E53A58">
      <w:r>
        <w:tab/>
        <w:t>Hybrid Text – Ch. 7, 8 – Timers, Counters, Numbers (Math and Compare)</w:t>
      </w:r>
    </w:p>
    <w:p w14:paraId="440D37F5" w14:textId="77777777" w:rsidR="00E53A58" w:rsidRDefault="00E53A58" w:rsidP="00E53A58"/>
    <w:p w14:paraId="32A96E4F" w14:textId="6442A320" w:rsidR="00E53A58" w:rsidRDefault="00E53A58" w:rsidP="00E53A58">
      <w:r>
        <w:t>Day 13 (10-8-24)</w:t>
      </w:r>
    </w:p>
    <w:p w14:paraId="6B78FB8F" w14:textId="52014019" w:rsidR="00E53A58" w:rsidRDefault="00E53A58" w:rsidP="00E53A58">
      <w:r>
        <w:tab/>
        <w:t>Review for Midterm Test</w:t>
      </w:r>
    </w:p>
    <w:p w14:paraId="1504E85C" w14:textId="7852CCC3" w:rsidR="00E53A58" w:rsidRDefault="00E53A58" w:rsidP="00E53A58">
      <w:r>
        <w:tab/>
      </w:r>
    </w:p>
    <w:p w14:paraId="71303BBC" w14:textId="075F62FC" w:rsidR="00E53A58" w:rsidRDefault="00E53A58" w:rsidP="00E53A58">
      <w:r>
        <w:t>Day 14</w:t>
      </w:r>
      <w:r>
        <w:tab/>
        <w:t xml:space="preserve"> (10-17-24)</w:t>
      </w:r>
    </w:p>
    <w:p w14:paraId="716508A1" w14:textId="78185D6C" w:rsidR="00E53A58" w:rsidRDefault="00E53A58" w:rsidP="00E53A58">
      <w:r>
        <w:tab/>
        <w:t>Review of Midterm Test</w:t>
      </w:r>
    </w:p>
    <w:p w14:paraId="59C500E7" w14:textId="77777777" w:rsidR="00E53A58" w:rsidRDefault="00E53A58" w:rsidP="00E53A58"/>
    <w:p w14:paraId="7F575141" w14:textId="1A676911" w:rsidR="00E53A58" w:rsidRDefault="00E53A58" w:rsidP="00E53A58">
      <w:r>
        <w:t>Day 15 (10-22-24)</w:t>
      </w:r>
    </w:p>
    <w:p w14:paraId="0C36724B" w14:textId="2A1C58D7" w:rsidR="00E53A58" w:rsidRDefault="00E53A58" w:rsidP="00E53A58">
      <w:r>
        <w:tab/>
        <w:t>Review of Job at LOF – Need for IE involvement</w:t>
      </w:r>
    </w:p>
    <w:p w14:paraId="1C88FB7C" w14:textId="0A6A8D4D" w:rsidR="00E53A58" w:rsidRDefault="00E53A58" w:rsidP="00E53A58">
      <w:r>
        <w:tab/>
        <w:t xml:space="preserve">Camera system 7802 described – Lab 16.5 GSD files, </w:t>
      </w:r>
      <w:proofErr w:type="spellStart"/>
      <w:r>
        <w:t>etc</w:t>
      </w:r>
      <w:proofErr w:type="spellEnd"/>
    </w:p>
    <w:p w14:paraId="34BB84C3" w14:textId="357B6A4A" w:rsidR="00E53A58" w:rsidRDefault="00E53A58" w:rsidP="00E53A58">
      <w:r>
        <w:tab/>
        <w:t xml:space="preserve">Connect </w:t>
      </w:r>
      <w:proofErr w:type="spellStart"/>
      <w:r>
        <w:t>Cognex</w:t>
      </w:r>
      <w:proofErr w:type="spellEnd"/>
      <w:r>
        <w:t xml:space="preserve"> to PLC</w:t>
      </w:r>
    </w:p>
    <w:p w14:paraId="5AA95A7B" w14:textId="77777777" w:rsidR="00E53A58" w:rsidRDefault="00E53A58" w:rsidP="00E53A58"/>
    <w:p w14:paraId="5E4B0CD6" w14:textId="797B1E4B" w:rsidR="00E53A58" w:rsidRDefault="00E53A58" w:rsidP="00E53A58">
      <w:r>
        <w:t>Day 16 (10-24-24)</w:t>
      </w:r>
    </w:p>
    <w:p w14:paraId="034618AA" w14:textId="6FBDF5BF" w:rsidR="00E53A58" w:rsidRDefault="00E53A58" w:rsidP="00E53A58">
      <w:r>
        <w:tab/>
        <w:t>Safety Ch. 9, Arc Flash, Video from Bob Nicholson</w:t>
      </w:r>
      <w:r>
        <w:tab/>
      </w:r>
    </w:p>
    <w:p w14:paraId="65898E9B" w14:textId="23D87419" w:rsidR="00E53A58" w:rsidRDefault="00E53A58" w:rsidP="00E53A58">
      <w:r>
        <w:lastRenderedPageBreak/>
        <w:tab/>
        <w:t>Review of AI, Neural networks – Ch. 20 Fail Safe</w:t>
      </w:r>
    </w:p>
    <w:p w14:paraId="41EAAC96" w14:textId="77777777" w:rsidR="00E53A58" w:rsidRDefault="00E53A58" w:rsidP="00E53A58"/>
    <w:p w14:paraId="2C38971C" w14:textId="602500B9" w:rsidR="00E53A58" w:rsidRDefault="00E53A58" w:rsidP="00E53A58">
      <w:r>
        <w:t>Day 17 (10-29-24)</w:t>
      </w:r>
    </w:p>
    <w:p w14:paraId="0699AE66" w14:textId="13970F17" w:rsidR="00E53A58" w:rsidRDefault="00E53A58" w:rsidP="00E53A58">
      <w:r>
        <w:tab/>
        <w:t>Communications to Robots</w:t>
      </w:r>
    </w:p>
    <w:p w14:paraId="252AAD24" w14:textId="1B952548" w:rsidR="00E53A58" w:rsidRDefault="00E53A58" w:rsidP="00E53A58">
      <w:r>
        <w:tab/>
        <w:t>Review of Memory Circuits – Preliminary to Ch. 11 – States</w:t>
      </w:r>
    </w:p>
    <w:p w14:paraId="56C2B3C2" w14:textId="35DAAF55" w:rsidR="00E53A58" w:rsidRDefault="00E53A58" w:rsidP="00E53A58">
      <w:r>
        <w:tab/>
        <w:t>Introduction to Ch. 11 – State Tables –Story of Nucor Steel</w:t>
      </w:r>
    </w:p>
    <w:p w14:paraId="21850FF2" w14:textId="08C17602" w:rsidR="00E53A58" w:rsidRDefault="00E53A58" w:rsidP="00E53A58">
      <w:r>
        <w:tab/>
      </w:r>
    </w:p>
    <w:p w14:paraId="7128AEFA" w14:textId="5B342EA9" w:rsidR="00E53A58" w:rsidRDefault="00E53A58" w:rsidP="00E53A58">
      <w:r>
        <w:t>Day 18 (10-31-24)</w:t>
      </w:r>
    </w:p>
    <w:p w14:paraId="7BEEE5ED" w14:textId="075C9507" w:rsidR="00E53A58" w:rsidRDefault="00E53A58" w:rsidP="00E53A58">
      <w:r>
        <w:tab/>
        <w:t xml:space="preserve">Intro to PID Labs </w:t>
      </w:r>
    </w:p>
    <w:p w14:paraId="05CDDA81" w14:textId="50EBFD3F" w:rsidR="00E53A58" w:rsidRDefault="00E53A58" w:rsidP="00E53A58">
      <w:r>
        <w:tab/>
        <w:t>Ch. 11 – States, Sequencers</w:t>
      </w:r>
    </w:p>
    <w:p w14:paraId="085F287D" w14:textId="77777777" w:rsidR="00E53A58" w:rsidRDefault="00E53A58" w:rsidP="00E53A58"/>
    <w:p w14:paraId="7C0801F3" w14:textId="616F3968" w:rsidR="00E53A58" w:rsidRDefault="00E53A58" w:rsidP="00E53A58">
      <w:r>
        <w:t>Day 19 (11-5-24)</w:t>
      </w:r>
    </w:p>
    <w:p w14:paraId="53CFC7B1" w14:textId="03A83FAA" w:rsidR="00E53A58" w:rsidRDefault="00E53A58" w:rsidP="00E53A58">
      <w:r>
        <w:tab/>
        <w:t>Ch. 12 – Instructions needed for the Factory Floor – FIFO, Tracking</w:t>
      </w:r>
    </w:p>
    <w:p w14:paraId="689F0A63" w14:textId="34D10736" w:rsidR="00E53A58" w:rsidRDefault="00E53A58" w:rsidP="00E53A58">
      <w:r>
        <w:tab/>
        <w:t>Ch. 13 – Matrices in PLC for Process Control, Evolution , Uses</w:t>
      </w:r>
      <w:bookmarkStart w:id="0" w:name="_GoBack"/>
      <w:bookmarkEnd w:id="0"/>
    </w:p>
    <w:p w14:paraId="6D8F45E3" w14:textId="77777777" w:rsidR="00E53A58" w:rsidRDefault="00E53A58" w:rsidP="00E53A58"/>
    <w:sectPr w:rsidR="00E53A5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DF2845"/>
    <w:multiLevelType w:val="hybridMultilevel"/>
    <w:tmpl w:val="63C61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F262BFE"/>
    <w:multiLevelType w:val="hybridMultilevel"/>
    <w:tmpl w:val="AA5E5CA6"/>
    <w:lvl w:ilvl="0" w:tplc="450E8C7A">
      <w:start w:val="3"/>
      <w:numFmt w:val="bullet"/>
      <w:lvlText w:val="-"/>
      <w:lvlJc w:val="left"/>
      <w:pPr>
        <w:ind w:left="2520" w:hanging="360"/>
      </w:pPr>
      <w:rPr>
        <w:rFonts w:ascii="Aptos" w:eastAsiaTheme="minorHAnsi" w:hAnsi="Apto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57CE"/>
    <w:rsid w:val="000466C2"/>
    <w:rsid w:val="00065DD1"/>
    <w:rsid w:val="00365A9C"/>
    <w:rsid w:val="003F29D7"/>
    <w:rsid w:val="00422810"/>
    <w:rsid w:val="0050049F"/>
    <w:rsid w:val="00537FB7"/>
    <w:rsid w:val="005A57CE"/>
    <w:rsid w:val="007C0D58"/>
    <w:rsid w:val="009A55AC"/>
    <w:rsid w:val="009D0491"/>
    <w:rsid w:val="00C36CA8"/>
    <w:rsid w:val="00CA7098"/>
    <w:rsid w:val="00CA7EA0"/>
    <w:rsid w:val="00E53A58"/>
    <w:rsid w:val="00EE259C"/>
    <w:rsid w:val="00F471A2"/>
    <w:rsid w:val="00FB2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908BD0"/>
  <w15:chartTrackingRefBased/>
  <w15:docId w15:val="{1C0567DE-EEC4-4985-80F0-6A2956715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57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57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A57CE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A57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A57CE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A57C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A57C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A57C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A57C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A57CE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A57C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A57CE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A57CE"/>
    <w:rPr>
      <w:rFonts w:eastAsiaTheme="majorEastAsia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A57CE"/>
    <w:rPr>
      <w:rFonts w:eastAsiaTheme="majorEastAsia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A57C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A57C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A57C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A57C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A57C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A57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A57C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A57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A57C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A57C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A57C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A57CE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A57C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A57CE"/>
    <w:rPr>
      <w:i/>
      <w:iCs/>
      <w:color w:val="2E74B5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A57CE"/>
    <w:rPr>
      <w:b/>
      <w:bCs/>
      <w:smallCaps/>
      <w:color w:val="2E74B5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4228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FaR9rVXUkJ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5</Pages>
  <Words>640</Words>
  <Characters>3648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13</cp:revision>
  <dcterms:created xsi:type="dcterms:W3CDTF">2024-09-04T16:14:00Z</dcterms:created>
  <dcterms:modified xsi:type="dcterms:W3CDTF">2024-11-05T18:52:00Z</dcterms:modified>
</cp:coreProperties>
</file>